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70" w:rsidRDefault="002D1AF8" w:rsidP="002D1AF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Our Warrior</w:t>
      </w:r>
    </w:p>
    <w:p w:rsidR="002D1AF8" w:rsidRDefault="002D1AF8" w:rsidP="002D1AF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D1AF8" w:rsidRDefault="002D1AF8" w:rsidP="002D1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think of God how do you picture Him?</w:t>
      </w:r>
    </w:p>
    <w:p w:rsidR="002D1AF8" w:rsidRDefault="002D1AF8" w:rsidP="002D1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picture God in an unbiblical way.</w:t>
      </w: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picture in a biblical way but see how the ways that Scripture show Him.</w:t>
      </w: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thing the Bible tells us about God is that He is a warrior</w:t>
      </w: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Exodus 15:3 (NIV) – The Lord is a </w:t>
      </w:r>
      <w:r>
        <w:rPr>
          <w:rFonts w:ascii="Arial" w:hAnsi="Arial" w:cs="Arial"/>
          <w:b/>
          <w:sz w:val="28"/>
          <w:szCs w:val="28"/>
          <w:u w:val="single"/>
        </w:rPr>
        <w:t>Warrior</w:t>
      </w: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Zephaniah 3:17 (NIV) – He is a </w:t>
      </w:r>
      <w:r>
        <w:rPr>
          <w:rFonts w:ascii="Arial" w:hAnsi="Arial" w:cs="Arial"/>
          <w:b/>
          <w:sz w:val="28"/>
          <w:szCs w:val="28"/>
          <w:u w:val="single"/>
        </w:rPr>
        <w:t>Mighty</w:t>
      </w:r>
      <w:r>
        <w:rPr>
          <w:rFonts w:ascii="Arial" w:hAnsi="Arial" w:cs="Arial"/>
          <w:sz w:val="28"/>
          <w:szCs w:val="28"/>
        </w:rPr>
        <w:t xml:space="preserve"> warrior</w:t>
      </w: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Isaiah 42:13 (ESV) – He is a </w:t>
      </w:r>
      <w:r>
        <w:rPr>
          <w:rFonts w:ascii="Arial" w:hAnsi="Arial" w:cs="Arial"/>
          <w:b/>
          <w:sz w:val="28"/>
          <w:szCs w:val="28"/>
          <w:u w:val="single"/>
        </w:rPr>
        <w:t>Champion</w:t>
      </w: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Our Warrior What Does God Do?</w:t>
      </w: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Exodus 14:14 (ESV) – He will </w:t>
      </w:r>
      <w:r>
        <w:rPr>
          <w:rFonts w:ascii="Arial" w:hAnsi="Arial" w:cs="Arial"/>
          <w:b/>
          <w:sz w:val="28"/>
          <w:szCs w:val="28"/>
          <w:u w:val="single"/>
        </w:rPr>
        <w:t>Fight</w:t>
      </w:r>
      <w:r>
        <w:rPr>
          <w:rFonts w:ascii="Arial" w:hAnsi="Arial" w:cs="Arial"/>
          <w:sz w:val="28"/>
          <w:szCs w:val="28"/>
        </w:rPr>
        <w:t xml:space="preserve"> for us</w:t>
      </w:r>
      <w:bookmarkStart w:id="0" w:name="_GoBack"/>
      <w:bookmarkEnd w:id="0"/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Jeremiah 20:11 (ESV) – He will </w:t>
      </w:r>
      <w:r>
        <w:rPr>
          <w:rFonts w:ascii="Arial" w:hAnsi="Arial" w:cs="Arial"/>
          <w:b/>
          <w:sz w:val="28"/>
          <w:szCs w:val="28"/>
          <w:u w:val="single"/>
        </w:rPr>
        <w:t>Overcome</w:t>
      </w:r>
      <w:r>
        <w:rPr>
          <w:rFonts w:ascii="Arial" w:hAnsi="Arial" w:cs="Arial"/>
          <w:sz w:val="28"/>
          <w:szCs w:val="28"/>
        </w:rPr>
        <w:t xml:space="preserve"> our enemies</w:t>
      </w: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Samuel 17:45-47 (ESV) – The </w:t>
      </w:r>
      <w:r>
        <w:rPr>
          <w:rFonts w:ascii="Arial" w:hAnsi="Arial" w:cs="Arial"/>
          <w:b/>
          <w:sz w:val="28"/>
          <w:szCs w:val="28"/>
          <w:u w:val="single"/>
        </w:rPr>
        <w:t>Battle</w:t>
      </w:r>
      <w:r>
        <w:rPr>
          <w:rFonts w:ascii="Arial" w:hAnsi="Arial" w:cs="Arial"/>
          <w:sz w:val="28"/>
          <w:szCs w:val="28"/>
        </w:rPr>
        <w:t xml:space="preserve"> belongs to the Lord</w:t>
      </w:r>
    </w:p>
    <w:p w:rsidR="002D1AF8" w:rsidRDefault="002D1AF8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2D1AF8" w:rsidRDefault="00F32CD2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16:33 (ESV) – He has</w:t>
      </w:r>
      <w:r w:rsidR="002D1AF8">
        <w:rPr>
          <w:rFonts w:ascii="Arial" w:hAnsi="Arial" w:cs="Arial"/>
          <w:sz w:val="28"/>
          <w:szCs w:val="28"/>
        </w:rPr>
        <w:t xml:space="preserve"> overcome all of the troubles of the </w:t>
      </w:r>
      <w:r w:rsidR="002D1AF8">
        <w:rPr>
          <w:rFonts w:ascii="Arial" w:hAnsi="Arial" w:cs="Arial"/>
          <w:b/>
          <w:sz w:val="28"/>
          <w:szCs w:val="28"/>
          <w:u w:val="single"/>
        </w:rPr>
        <w:t>World</w:t>
      </w:r>
    </w:p>
    <w:p w:rsidR="00DE7348" w:rsidRDefault="00DE7348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DE7348" w:rsidRDefault="00DE734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Deuteronomy 20:1-4 (ESV) – God gives the </w:t>
      </w:r>
      <w:r>
        <w:rPr>
          <w:rFonts w:ascii="Arial" w:hAnsi="Arial" w:cs="Arial"/>
          <w:b/>
          <w:sz w:val="28"/>
          <w:szCs w:val="28"/>
          <w:u w:val="single"/>
        </w:rPr>
        <w:t>Victory</w:t>
      </w:r>
    </w:p>
    <w:p w:rsidR="00DE7348" w:rsidRDefault="00DE734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Proverbs 21:31 (ESV)</w:t>
      </w:r>
    </w:p>
    <w:p w:rsidR="00DE7348" w:rsidRDefault="00DE734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15:57 (ESV)</w:t>
      </w:r>
    </w:p>
    <w:p w:rsidR="00DE7348" w:rsidRDefault="00DE7348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DE7348" w:rsidRDefault="00DE734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We Need God as Our Warrior</w:t>
      </w:r>
    </w:p>
    <w:p w:rsidR="00DE7348" w:rsidRDefault="00DE734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in a war </w:t>
      </w:r>
    </w:p>
    <w:p w:rsidR="00DE7348" w:rsidRDefault="00DE734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in daily battles</w:t>
      </w:r>
    </w:p>
    <w:p w:rsidR="00DE7348" w:rsidRDefault="00DE7348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enemy is not flesh and blood – Ephesians </w:t>
      </w:r>
      <w:r w:rsidR="002760C1">
        <w:rPr>
          <w:rFonts w:ascii="Arial" w:hAnsi="Arial" w:cs="Arial"/>
          <w:sz w:val="28"/>
          <w:szCs w:val="28"/>
        </w:rPr>
        <w:t>6:10-13 (ESV)</w:t>
      </w:r>
    </w:p>
    <w:p w:rsidR="002760C1" w:rsidRDefault="002760C1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the armor of God</w:t>
      </w:r>
    </w:p>
    <w:p w:rsidR="002760C1" w:rsidRDefault="002760C1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godly weapons – 2 Corinthians 10:3-5 (ESV)</w:t>
      </w:r>
    </w:p>
    <w:p w:rsidR="002760C1" w:rsidRDefault="002760C1" w:rsidP="002D1AF8">
      <w:pPr>
        <w:pStyle w:val="NoSpacing"/>
        <w:rPr>
          <w:rFonts w:ascii="Arial" w:hAnsi="Arial" w:cs="Arial"/>
          <w:sz w:val="28"/>
          <w:szCs w:val="28"/>
        </w:rPr>
      </w:pPr>
    </w:p>
    <w:p w:rsidR="002760C1" w:rsidRDefault="002760C1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in a battle for our soul</w:t>
      </w:r>
    </w:p>
    <w:p w:rsidR="000D7A53" w:rsidRDefault="002760C1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been</w:t>
      </w:r>
      <w:r w:rsidR="000D7A53">
        <w:rPr>
          <w:rFonts w:ascii="Arial" w:hAnsi="Arial" w:cs="Arial"/>
          <w:sz w:val="28"/>
          <w:szCs w:val="28"/>
        </w:rPr>
        <w:t xml:space="preserve"> given weapons to use</w:t>
      </w:r>
    </w:p>
    <w:p w:rsidR="000D7A53" w:rsidRDefault="000D7A53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God as our Mighty Warrior</w:t>
      </w:r>
    </w:p>
    <w:p w:rsidR="000D7A53" w:rsidRDefault="000D7A53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depend on God and the spiritual weapons</w:t>
      </w:r>
    </w:p>
    <w:p w:rsidR="002760C1" w:rsidRPr="00DE7348" w:rsidRDefault="000D7A53" w:rsidP="002D1A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Through obedience we experience victory </w:t>
      </w:r>
      <w:r w:rsidR="002760C1">
        <w:rPr>
          <w:rFonts w:ascii="Arial" w:hAnsi="Arial" w:cs="Arial"/>
          <w:sz w:val="28"/>
          <w:szCs w:val="28"/>
        </w:rPr>
        <w:t xml:space="preserve"> </w:t>
      </w:r>
    </w:p>
    <w:sectPr w:rsidR="002760C1" w:rsidRPr="00DE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F8"/>
    <w:rsid w:val="000D7A53"/>
    <w:rsid w:val="002760C1"/>
    <w:rsid w:val="002D1AF8"/>
    <w:rsid w:val="00437D70"/>
    <w:rsid w:val="0095041C"/>
    <w:rsid w:val="00DE7348"/>
    <w:rsid w:val="00F3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Christy</cp:lastModifiedBy>
  <cp:revision>2</cp:revision>
  <cp:lastPrinted>2020-04-13T16:57:00Z</cp:lastPrinted>
  <dcterms:created xsi:type="dcterms:W3CDTF">2020-04-19T01:16:00Z</dcterms:created>
  <dcterms:modified xsi:type="dcterms:W3CDTF">2020-04-19T01:16:00Z</dcterms:modified>
</cp:coreProperties>
</file>