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F" w:rsidRDefault="005D0AB8" w:rsidP="005D0AB8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The Power of the Gospel</w:t>
      </w:r>
    </w:p>
    <w:p w:rsidR="005D0AB8" w:rsidRDefault="005D0AB8" w:rsidP="005D0AB8">
      <w:pPr>
        <w:pStyle w:val="NoSpacing"/>
        <w:jc w:val="center"/>
        <w:rPr>
          <w:rFonts w:ascii="Imprint MT Shadow" w:hAnsi="Imprint MT Shadow"/>
          <w:sz w:val="40"/>
          <w:szCs w:val="40"/>
        </w:rPr>
      </w:pPr>
    </w:p>
    <w:p w:rsidR="005D0AB8" w:rsidRDefault="005D0AB8" w:rsidP="005D0AB8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Week 3: Gospel Discovery</w:t>
      </w:r>
    </w:p>
    <w:p w:rsidR="005D0AB8" w:rsidRDefault="005D0AB8" w:rsidP="005D0AB8">
      <w:pPr>
        <w:pStyle w:val="NoSpacing"/>
        <w:rPr>
          <w:rFonts w:cstheme="minorHAnsi"/>
          <w:sz w:val="32"/>
          <w:szCs w:val="32"/>
        </w:rPr>
      </w:pPr>
    </w:p>
    <w:p w:rsidR="005D0AB8" w:rsidRDefault="005D0AB8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1: Matthew 13:1-9 &amp; 18-23</w:t>
      </w:r>
    </w:p>
    <w:p w:rsidR="005D0AB8" w:rsidRDefault="005D0AB8" w:rsidP="005D0AB8">
      <w:pPr>
        <w:pStyle w:val="NoSpacing"/>
        <w:rPr>
          <w:rFonts w:cstheme="minorHAnsi"/>
          <w:sz w:val="28"/>
          <w:szCs w:val="28"/>
        </w:rPr>
      </w:pPr>
    </w:p>
    <w:p w:rsidR="00B929CF" w:rsidRDefault="005D0AB8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B929CF">
        <w:rPr>
          <w:rFonts w:cstheme="minorHAnsi"/>
          <w:sz w:val="28"/>
          <w:szCs w:val="28"/>
        </w:rPr>
        <w:t>What kind of soil did the first seeds fall on and what is that soil?</w:t>
      </w:r>
    </w:p>
    <w:p w:rsidR="00B929CF" w:rsidRDefault="00B929CF" w:rsidP="005D0AB8">
      <w:pPr>
        <w:pStyle w:val="NoSpacing"/>
        <w:rPr>
          <w:rFonts w:cstheme="minorHAnsi"/>
          <w:sz w:val="28"/>
          <w:szCs w:val="28"/>
        </w:rPr>
      </w:pPr>
    </w:p>
    <w:p w:rsidR="00B929CF" w:rsidRDefault="00B929C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kind of soil did the second seed fall on and what is that soil?</w:t>
      </w:r>
    </w:p>
    <w:p w:rsidR="00B929CF" w:rsidRDefault="00B929CF" w:rsidP="005D0AB8">
      <w:pPr>
        <w:pStyle w:val="NoSpacing"/>
        <w:rPr>
          <w:rFonts w:cstheme="minorHAnsi"/>
          <w:sz w:val="28"/>
          <w:szCs w:val="28"/>
        </w:rPr>
      </w:pPr>
    </w:p>
    <w:p w:rsidR="00B929CF" w:rsidRPr="00883AB5" w:rsidRDefault="00B929C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kind of soil did the third seed fall on and what is that soil?</w:t>
      </w:r>
    </w:p>
    <w:p w:rsidR="00B929CF" w:rsidRDefault="00B929CF" w:rsidP="005D0AB8">
      <w:pPr>
        <w:pStyle w:val="NoSpacing"/>
        <w:rPr>
          <w:rFonts w:cstheme="minorHAnsi"/>
          <w:b/>
          <w:sz w:val="28"/>
          <w:szCs w:val="28"/>
        </w:rPr>
      </w:pPr>
    </w:p>
    <w:p w:rsidR="00B929CF" w:rsidRDefault="00B929C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kind of soil did the fourth seed fall on and what is that soil?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Pr="00883AB5" w:rsidRDefault="00A82393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is the sower and what is the seed and what are the soils?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Day 2:Matthew 15:10-20: What Defiles a Person 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and doesn’t defile a person?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●What do the disciples tell Jesus about what He said?</w:t>
      </w:r>
      <w:proofErr w:type="gramEnd"/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Pr="00883AB5" w:rsidRDefault="00A82393" w:rsidP="005D0AB8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●What does Jesus tell the disciples about the Pharisees?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●Why does what goes into a </w:t>
      </w:r>
      <w:proofErr w:type="gramStart"/>
      <w:r w:rsidR="00883AB5">
        <w:rPr>
          <w:rFonts w:cstheme="minorHAnsi"/>
          <w:sz w:val="28"/>
          <w:szCs w:val="28"/>
        </w:rPr>
        <w:t>person’s mouth not defile</w:t>
      </w:r>
      <w:proofErr w:type="gramEnd"/>
      <w:r w:rsidR="00883AB5">
        <w:rPr>
          <w:rFonts w:cstheme="minorHAnsi"/>
          <w:sz w:val="28"/>
          <w:szCs w:val="28"/>
        </w:rPr>
        <w:t xml:space="preserve"> them?</w:t>
      </w:r>
    </w:p>
    <w:p w:rsidR="00A82393" w:rsidRDefault="00A82393" w:rsidP="005D0AB8">
      <w:pPr>
        <w:pStyle w:val="NoSpacing"/>
        <w:rPr>
          <w:rFonts w:cstheme="minorHAnsi"/>
          <w:sz w:val="28"/>
          <w:szCs w:val="28"/>
        </w:rPr>
      </w:pPr>
    </w:p>
    <w:p w:rsidR="00A82393" w:rsidRDefault="00A82393" w:rsidP="005D0AB8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●What are things that come from a person’s mou</w:t>
      </w:r>
      <w:r w:rsidR="00883AB5">
        <w:rPr>
          <w:rFonts w:cstheme="minorHAnsi"/>
          <w:sz w:val="28"/>
          <w:szCs w:val="28"/>
        </w:rPr>
        <w:t>th that does defile them?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3:Matthew 18:1-6: Who is the Greatest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did the disciples ask Jesus?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●Who does Jesus bring to the disciples?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●What does say that a person has to do?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the key attribute of a child that Jesus mentions?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●What does Jesus say is the result of receiving one such child and what is the </w:t>
      </w:r>
    </w:p>
    <w:p w:rsidR="00E33C6F" w:rsidRPr="00883AB5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>
        <w:rPr>
          <w:rFonts w:cstheme="minorHAnsi"/>
          <w:sz w:val="28"/>
          <w:szCs w:val="28"/>
        </w:rPr>
        <w:t>result</w:t>
      </w:r>
      <w:proofErr w:type="gramEnd"/>
      <w:r>
        <w:rPr>
          <w:rFonts w:cstheme="minorHAnsi"/>
          <w:sz w:val="28"/>
          <w:szCs w:val="28"/>
        </w:rPr>
        <w:t xml:space="preserve"> of rejecting one and causing them to sin?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bookmarkStart w:id="0" w:name="_GoBack"/>
      <w:bookmarkEnd w:id="0"/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4: Matthew 20:29-34: Two Blind Men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Pr="00883AB5" w:rsidRDefault="00E33C6F" w:rsidP="005D0AB8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</w:t>
      </w:r>
      <w:proofErr w:type="gramStart"/>
      <w:r>
        <w:rPr>
          <w:rFonts w:cstheme="minorHAnsi"/>
          <w:sz w:val="28"/>
          <w:szCs w:val="28"/>
        </w:rPr>
        <w:t>Who</w:t>
      </w:r>
      <w:proofErr w:type="gramEnd"/>
      <w:r>
        <w:rPr>
          <w:rFonts w:cstheme="minorHAnsi"/>
          <w:sz w:val="28"/>
          <w:szCs w:val="28"/>
        </w:rPr>
        <w:t xml:space="preserve"> was following Jesus as He left Jericho?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did the two blind men cry out?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the crowd do?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E33C6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83AB5">
        <w:rPr>
          <w:rFonts w:cstheme="minorHAnsi"/>
          <w:sz w:val="28"/>
          <w:szCs w:val="28"/>
        </w:rPr>
        <w:t xml:space="preserve">What did Jesus ask </w:t>
      </w:r>
      <w:r w:rsidR="009007DF">
        <w:rPr>
          <w:rFonts w:cstheme="minorHAnsi"/>
          <w:sz w:val="28"/>
          <w:szCs w:val="28"/>
        </w:rPr>
        <w:t>the men and what was their response?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Jesus do?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Day 5: Matthew 21:28-32: The Two Sons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the father tell the first son?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●How does the son respond?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does the father tell the second son?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●How does this son respond?</w:t>
      </w: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</w:p>
    <w:p w:rsidR="009007DF" w:rsidRDefault="009007DF" w:rsidP="005D0A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●What is Jesus question and what is His application of the story?</w:t>
      </w:r>
    </w:p>
    <w:p w:rsidR="009007DF" w:rsidRPr="009007DF" w:rsidRDefault="009007DF" w:rsidP="005D0AB8">
      <w:pPr>
        <w:pStyle w:val="NoSpacing"/>
        <w:rPr>
          <w:rFonts w:cstheme="minorHAnsi"/>
          <w:b/>
          <w:sz w:val="28"/>
          <w:szCs w:val="28"/>
        </w:rPr>
      </w:pPr>
    </w:p>
    <w:p w:rsidR="009007DF" w:rsidRPr="009007DF" w:rsidRDefault="009007DF" w:rsidP="005D0AB8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p w:rsidR="00E33C6F" w:rsidRPr="00E33C6F" w:rsidRDefault="00E33C6F" w:rsidP="005D0AB8">
      <w:pPr>
        <w:pStyle w:val="NoSpacing"/>
        <w:rPr>
          <w:rFonts w:cstheme="minorHAnsi"/>
          <w:sz w:val="28"/>
          <w:szCs w:val="28"/>
        </w:rPr>
      </w:pPr>
    </w:p>
    <w:sectPr w:rsidR="00E33C6F" w:rsidRPr="00E3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8"/>
    <w:rsid w:val="005D0AB8"/>
    <w:rsid w:val="00883AB5"/>
    <w:rsid w:val="009007DF"/>
    <w:rsid w:val="0097130F"/>
    <w:rsid w:val="00997E1B"/>
    <w:rsid w:val="00A82393"/>
    <w:rsid w:val="00B929CF"/>
    <w:rsid w:val="00E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4</cp:revision>
  <cp:lastPrinted>2019-07-09T21:26:00Z</cp:lastPrinted>
  <dcterms:created xsi:type="dcterms:W3CDTF">2019-07-09T17:21:00Z</dcterms:created>
  <dcterms:modified xsi:type="dcterms:W3CDTF">2019-07-09T21:27:00Z</dcterms:modified>
</cp:coreProperties>
</file>