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FD" w:rsidRDefault="00B8796E" w:rsidP="00B8796E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God’s Names of Deity</w:t>
      </w:r>
    </w:p>
    <w:p w:rsidR="00B8796E" w:rsidRDefault="00B8796E" w:rsidP="00B8796E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in our culture is a very vague term.</w:t>
      </w: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many so called gods in our world.</w:t>
      </w: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Bible refers to God what does it mean, who is the one true God revealed to us in the Bible?</w:t>
      </w: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looking at God’s names of deity today.</w:t>
      </w: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Deity means the essential nature of God</w:t>
      </w: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deity reflect evidence of God being God.</w:t>
      </w: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Deity</w:t>
      </w:r>
    </w:p>
    <w:p w:rsidR="00B8796E" w:rsidRDefault="00B8796E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Yahweh</w:t>
      </w:r>
      <w:r>
        <w:rPr>
          <w:rFonts w:ascii="Arial" w:hAnsi="Arial" w:cs="Arial"/>
          <w:sz w:val="28"/>
          <w:szCs w:val="28"/>
        </w:rPr>
        <w:t>: The Lord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Exodus 3:13-14 (ESV) – The Self-Existing One 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B8796E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Elohim</w:t>
      </w:r>
      <w:r>
        <w:rPr>
          <w:rFonts w:ascii="Arial" w:hAnsi="Arial" w:cs="Arial"/>
          <w:sz w:val="28"/>
          <w:szCs w:val="28"/>
        </w:rPr>
        <w:t>: God</w:t>
      </w:r>
      <w:r w:rsidR="00B8796E">
        <w:rPr>
          <w:rFonts w:ascii="Arial" w:hAnsi="Arial" w:cs="Arial"/>
          <w:sz w:val="28"/>
          <w:szCs w:val="28"/>
        </w:rPr>
        <w:t xml:space="preserve"> 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Deuteronomy 10:17 (CSB) – Great, Mighty, Awe-Inspiring 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Adonai</w:t>
      </w:r>
      <w:r>
        <w:rPr>
          <w:rFonts w:ascii="Arial" w:hAnsi="Arial" w:cs="Arial"/>
          <w:sz w:val="28"/>
          <w:szCs w:val="28"/>
        </w:rPr>
        <w:t>: Powerful Master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26:1-13 (ESV) – The Supreme Master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19:16 (ESV)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Rishon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Va-Acharon</w:t>
      </w:r>
      <w:proofErr w:type="spellEnd"/>
      <w:r>
        <w:rPr>
          <w:rFonts w:ascii="Arial" w:hAnsi="Arial" w:cs="Arial"/>
          <w:sz w:val="28"/>
          <w:szCs w:val="28"/>
        </w:rPr>
        <w:t>: The First and Last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Isaiah 44:6 (ESV) – Nothing Existed Before God and There Will Nothing </w:t>
      </w:r>
      <w:proofErr w:type="gramStart"/>
      <w:r>
        <w:rPr>
          <w:rFonts w:ascii="Arial" w:hAnsi="Arial" w:cs="Arial"/>
          <w:sz w:val="28"/>
          <w:szCs w:val="28"/>
        </w:rPr>
        <w:t>After</w:t>
      </w:r>
      <w:proofErr w:type="gramEnd"/>
      <w:r>
        <w:rPr>
          <w:rFonts w:ascii="Arial" w:hAnsi="Arial" w:cs="Arial"/>
          <w:sz w:val="28"/>
          <w:szCs w:val="28"/>
        </w:rPr>
        <w:t xml:space="preserve"> God 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Adonai-Yahweh</w:t>
      </w:r>
      <w:r>
        <w:rPr>
          <w:rFonts w:ascii="Arial" w:hAnsi="Arial" w:cs="Arial"/>
          <w:sz w:val="28"/>
          <w:szCs w:val="28"/>
        </w:rPr>
        <w:t>: Sovereign Lord and Ruler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Chronicles 29:11 (NEB)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Nehemiah 8:6 (ESV)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Praise God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Agree with and obey God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Acknowledge God as Lord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 our lives to God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God is the self-existing, mighty, supreme, sovereign, eternal Lord of lords and King of Kings.</w:t>
      </w:r>
    </w:p>
    <w:p w:rsid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</w:p>
    <w:p w:rsidR="00D12277" w:rsidRPr="00D12277" w:rsidRDefault="00D12277" w:rsidP="00B8796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responsibility is to obey and follow Him. </w:t>
      </w:r>
    </w:p>
    <w:sectPr w:rsidR="00D12277" w:rsidRPr="00D1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E"/>
    <w:rsid w:val="00483BF4"/>
    <w:rsid w:val="004A1DFD"/>
    <w:rsid w:val="00A60CA7"/>
    <w:rsid w:val="00B8796E"/>
    <w:rsid w:val="00D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Christy</cp:lastModifiedBy>
  <cp:revision>4</cp:revision>
  <cp:lastPrinted>2020-06-07T01:16:00Z</cp:lastPrinted>
  <dcterms:created xsi:type="dcterms:W3CDTF">2020-06-01T16:29:00Z</dcterms:created>
  <dcterms:modified xsi:type="dcterms:W3CDTF">2020-06-07T01:16:00Z</dcterms:modified>
</cp:coreProperties>
</file>