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0F" w:rsidRDefault="00D2560F" w:rsidP="00D2560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God’s Names of Sufficiency</w:t>
      </w:r>
    </w:p>
    <w:p w:rsidR="00D2560F" w:rsidRDefault="00D2560F" w:rsidP="00D2560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Sufficient: enough to meet the needs of a situation or reach a goal or end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 of God being sufficient: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Moses: Exodus 3:11-12 (ESV)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Gideon: Judges 6:15-16</w:t>
      </w:r>
      <w:r w:rsidR="00FA260B">
        <w:rPr>
          <w:rFonts w:ascii="Arial" w:hAnsi="Arial" w:cs="Arial"/>
          <w:sz w:val="28"/>
          <w:szCs w:val="28"/>
        </w:rPr>
        <w:t xml:space="preserve"> (ESV)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Names of Sufficiency 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Go-Ali: </w:t>
      </w:r>
      <w:r>
        <w:rPr>
          <w:rFonts w:ascii="Arial" w:hAnsi="Arial" w:cs="Arial"/>
          <w:b/>
          <w:sz w:val="28"/>
          <w:szCs w:val="28"/>
          <w:u w:val="single"/>
        </w:rPr>
        <w:t>My Redeemer</w:t>
      </w:r>
      <w:r>
        <w:rPr>
          <w:rFonts w:ascii="Arial" w:hAnsi="Arial" w:cs="Arial"/>
          <w:sz w:val="28"/>
          <w:szCs w:val="28"/>
        </w:rPr>
        <w:t xml:space="preserve"> – Isaiah 43:1-4 (NIV)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Redeem means to buy back; to free from captivity by payment of a ransom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19:14 (ESV) – our response to God as our Redeemer 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Yahweh </w:t>
      </w:r>
      <w:proofErr w:type="spellStart"/>
      <w:r>
        <w:rPr>
          <w:rFonts w:ascii="Arial" w:hAnsi="Arial" w:cs="Arial"/>
          <w:sz w:val="28"/>
          <w:szCs w:val="28"/>
        </w:rPr>
        <w:t>Raah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The Lord is My Shepherd</w:t>
      </w:r>
      <w:r>
        <w:rPr>
          <w:rFonts w:ascii="Arial" w:hAnsi="Arial" w:cs="Arial"/>
          <w:sz w:val="28"/>
          <w:szCs w:val="28"/>
        </w:rPr>
        <w:t xml:space="preserve"> – Psalm 23:1-3 (ESV)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10:10-15</w:t>
      </w:r>
      <w:r w:rsidR="00DC355A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 – Jesus is the Good Shepherd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Yahweh </w:t>
      </w:r>
      <w:proofErr w:type="spellStart"/>
      <w:r>
        <w:rPr>
          <w:rFonts w:ascii="Arial" w:hAnsi="Arial" w:cs="Arial"/>
          <w:sz w:val="28"/>
          <w:szCs w:val="28"/>
        </w:rPr>
        <w:t>Chelqi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The Lord is My Portion</w:t>
      </w:r>
      <w:r>
        <w:rPr>
          <w:rFonts w:ascii="Arial" w:hAnsi="Arial" w:cs="Arial"/>
          <w:sz w:val="28"/>
          <w:szCs w:val="28"/>
        </w:rPr>
        <w:t xml:space="preserve"> – Psalm 75:25-26 (ESV)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Portion is a person’s part or share of something received by a gift or an inheritance 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Galatians 3:29 (ESV) – We are heirs 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</w:rPr>
        <w:t>Simchat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Gili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God My Exceeding Joy</w:t>
      </w:r>
      <w:r>
        <w:rPr>
          <w:rFonts w:ascii="Arial" w:hAnsi="Arial" w:cs="Arial"/>
          <w:sz w:val="28"/>
          <w:szCs w:val="28"/>
        </w:rPr>
        <w:t xml:space="preserve"> – 1 Peter 1:8-9 (ESV)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14:17 (ESV) – God’s Kingdom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Righteousness → Peace → Joy</w:t>
      </w:r>
    </w:p>
    <w:p w:rsid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8F3ACE" w:rsidRDefault="008F3ACE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life we need something that is sufficient to handle every situation we might face and God has given it to us – Grace! </w:t>
      </w:r>
    </w:p>
    <w:p w:rsidR="008F3ACE" w:rsidRDefault="008F3ACE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8F3ACE" w:rsidRDefault="008F3ACE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12:9 (ESV)</w:t>
      </w:r>
    </w:p>
    <w:p w:rsidR="008F3ACE" w:rsidRDefault="008F3ACE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8F3ACE" w:rsidRDefault="008F3ACE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3:4-6 (ESV) – grace comes from God</w:t>
      </w:r>
    </w:p>
    <w:p w:rsidR="008F3ACE" w:rsidRDefault="008F3ACE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8F3ACE" w:rsidRDefault="008F3ACE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Samuel 22:2-3 (ESV) – God is our </w:t>
      </w:r>
    </w:p>
    <w:p w:rsidR="008F3ACE" w:rsidRDefault="008F3ACE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Philippians 4:13 (NKJV) – to do all things through Jesus</w:t>
      </w:r>
    </w:p>
    <w:p w:rsidR="008F3ACE" w:rsidRDefault="008F3ACE" w:rsidP="00D2560F">
      <w:pPr>
        <w:pStyle w:val="NoSpacing"/>
        <w:rPr>
          <w:rFonts w:ascii="Arial" w:hAnsi="Arial" w:cs="Arial"/>
          <w:sz w:val="28"/>
          <w:szCs w:val="28"/>
        </w:rPr>
      </w:pPr>
    </w:p>
    <w:p w:rsidR="00D2560F" w:rsidRDefault="008F3ACE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or what is your sufficiency centered it? </w:t>
      </w:r>
      <w:r w:rsidR="00D2560F">
        <w:rPr>
          <w:rFonts w:ascii="Arial" w:hAnsi="Arial" w:cs="Arial"/>
          <w:sz w:val="28"/>
          <w:szCs w:val="28"/>
        </w:rPr>
        <w:t xml:space="preserve"> </w:t>
      </w:r>
    </w:p>
    <w:p w:rsidR="003E0E13" w:rsidRPr="00D2560F" w:rsidRDefault="00D2560F" w:rsidP="00D256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E0E13" w:rsidRPr="00D2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0F"/>
    <w:rsid w:val="003E0E13"/>
    <w:rsid w:val="0064437E"/>
    <w:rsid w:val="008F3ACE"/>
    <w:rsid w:val="00C230C5"/>
    <w:rsid w:val="00D2560F"/>
    <w:rsid w:val="00DC355A"/>
    <w:rsid w:val="00F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2020-07-13T12:07:00Z</cp:lastPrinted>
  <dcterms:created xsi:type="dcterms:W3CDTF">2020-07-16T16:38:00Z</dcterms:created>
  <dcterms:modified xsi:type="dcterms:W3CDTF">2020-07-16T16:38:00Z</dcterms:modified>
</cp:coreProperties>
</file>