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16" w:rsidRDefault="00162A16" w:rsidP="00162A16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God’s Names of Splendor</w:t>
      </w:r>
    </w:p>
    <w:p w:rsidR="00162A16" w:rsidRDefault="00162A16" w:rsidP="00162A1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96:6 (ESV)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Splendor: having an imposing and majestic appearance; great brightness 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17:2 (ESV) – Jesus on the mount of transfiguration 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a God of great splendor and that truth is reflected in His names. 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Splendor: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Ha-Kavod: </w:t>
      </w:r>
      <w:r>
        <w:rPr>
          <w:rFonts w:ascii="Arial" w:hAnsi="Arial" w:cs="Arial"/>
          <w:b/>
          <w:sz w:val="28"/>
          <w:szCs w:val="28"/>
          <w:u w:val="single"/>
        </w:rPr>
        <w:t>God of Glory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29:3-4 (ESV)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Glory: to be weighty or to be a person of standing or prestige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glory is visible; wealth and beauty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50:10 (ESV)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27:4 (ESV)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glory is invisible; reputation and esteem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7:17 (ESV) 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21:13 (ESV)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also </w:t>
      </w:r>
      <w:r>
        <w:rPr>
          <w:rFonts w:ascii="Arial" w:hAnsi="Arial" w:cs="Arial"/>
          <w:b/>
          <w:sz w:val="28"/>
          <w:szCs w:val="28"/>
          <w:u w:val="single"/>
        </w:rPr>
        <w:t>Majestic Glory</w:t>
      </w:r>
      <w:r>
        <w:rPr>
          <w:rFonts w:ascii="Arial" w:hAnsi="Arial" w:cs="Arial"/>
          <w:sz w:val="28"/>
          <w:szCs w:val="28"/>
        </w:rPr>
        <w:t xml:space="preserve"> – Naddir Kavod</w:t>
      </w:r>
    </w:p>
    <w:p w:rsid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27:</w:t>
      </w:r>
      <w:r w:rsidR="001536C8">
        <w:rPr>
          <w:rFonts w:ascii="Arial" w:hAnsi="Arial" w:cs="Arial"/>
          <w:sz w:val="28"/>
          <w:szCs w:val="28"/>
        </w:rPr>
        <w:t>7-10 (ESV)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Olam: </w:t>
      </w:r>
      <w:r w:rsidRPr="001536C8">
        <w:rPr>
          <w:rFonts w:ascii="Arial" w:hAnsi="Arial" w:cs="Arial"/>
          <w:b/>
          <w:sz w:val="28"/>
          <w:szCs w:val="28"/>
          <w:u w:val="single"/>
        </w:rPr>
        <w:t>Everlasting Light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60:19 (ESV)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26:13-14 (ESV)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119:105 (NLT)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Gadol Ve-Nora: </w:t>
      </w:r>
      <w:r>
        <w:rPr>
          <w:rFonts w:ascii="Arial" w:hAnsi="Arial" w:cs="Arial"/>
          <w:b/>
          <w:sz w:val="28"/>
          <w:szCs w:val="28"/>
          <w:u w:val="single"/>
        </w:rPr>
        <w:t>Great and Awesome God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Deuteronomy 7:21 (ESV)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Elohey Tehillati: </w:t>
      </w:r>
      <w:r>
        <w:rPr>
          <w:rFonts w:ascii="Arial" w:hAnsi="Arial" w:cs="Arial"/>
          <w:b/>
          <w:sz w:val="28"/>
          <w:szCs w:val="28"/>
          <w:u w:val="single"/>
        </w:rPr>
        <w:t>God of My Praise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Chronicles 16:25 (NLT)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Human splendor is temporary and fading. 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God’s splendor is eternal and never fades. 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splendor is based on who God is.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response to God’s splendor is praise. </w:t>
      </w: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113:3 (ESV) – Praise God All the Time </w:t>
      </w:r>
    </w:p>
    <w:p w:rsidR="001536C8" w:rsidRPr="001536C8" w:rsidRDefault="001536C8" w:rsidP="00162A16">
      <w:pPr>
        <w:pStyle w:val="NoSpacing"/>
        <w:rPr>
          <w:rFonts w:ascii="Arial" w:hAnsi="Arial" w:cs="Arial"/>
          <w:sz w:val="28"/>
          <w:szCs w:val="28"/>
        </w:rPr>
      </w:pPr>
    </w:p>
    <w:p w:rsidR="00162A16" w:rsidRPr="00162A16" w:rsidRDefault="00162A16" w:rsidP="00162A16">
      <w:pPr>
        <w:pStyle w:val="NoSpacing"/>
        <w:rPr>
          <w:rFonts w:ascii="Arial" w:hAnsi="Arial" w:cs="Arial"/>
          <w:sz w:val="28"/>
          <w:szCs w:val="28"/>
        </w:rPr>
      </w:pPr>
    </w:p>
    <w:sectPr w:rsidR="00162A16" w:rsidRPr="0016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16"/>
    <w:rsid w:val="001536C8"/>
    <w:rsid w:val="00162A16"/>
    <w:rsid w:val="004C73B3"/>
    <w:rsid w:val="00A13C2E"/>
    <w:rsid w:val="00AA19DB"/>
    <w:rsid w:val="00E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3</cp:revision>
  <cp:lastPrinted>2020-07-02T19:22:00Z</cp:lastPrinted>
  <dcterms:created xsi:type="dcterms:W3CDTF">2020-07-02T19:22:00Z</dcterms:created>
  <dcterms:modified xsi:type="dcterms:W3CDTF">2020-07-02T19:23:00Z</dcterms:modified>
</cp:coreProperties>
</file>