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C4" w:rsidRDefault="00E516C4" w:rsidP="00E516C4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Feeds</w:t>
      </w:r>
    </w:p>
    <w:p w:rsidR="00E516C4" w:rsidRDefault="00E516C4" w:rsidP="00E516C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do when you are hungry?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Israel got hungry in the wilderness. – Exodus 16:1-4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Elijah and the Widow of Zarephath got hungry. – 1 Kings 17:13-16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Feeds the 5,000: John 6:1-14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Lessons from the Feeding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Seeks to Fill Our </w:t>
      </w:r>
      <w:r w:rsidRPr="00E516C4">
        <w:rPr>
          <w:rFonts w:ascii="Arial" w:hAnsi="Arial" w:cs="Arial"/>
          <w:b/>
          <w:sz w:val="28"/>
          <w:szCs w:val="28"/>
          <w:u w:val="single"/>
        </w:rPr>
        <w:t>Spiritual and Physical Needs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6:34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6:11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25:34-40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Invites Us to </w:t>
      </w:r>
      <w:r>
        <w:rPr>
          <w:rFonts w:ascii="Arial" w:hAnsi="Arial" w:cs="Arial"/>
          <w:b/>
          <w:sz w:val="28"/>
          <w:szCs w:val="28"/>
          <w:u w:val="single"/>
        </w:rPr>
        <w:t>Participate With Him</w:t>
      </w:r>
      <w:r>
        <w:rPr>
          <w:rFonts w:ascii="Arial" w:hAnsi="Arial" w:cs="Arial"/>
          <w:sz w:val="28"/>
          <w:szCs w:val="28"/>
        </w:rPr>
        <w:t xml:space="preserve"> in Ministering to Others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14:19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6:8-9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6:12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Uses </w:t>
      </w:r>
      <w:r>
        <w:rPr>
          <w:rFonts w:ascii="Arial" w:hAnsi="Arial" w:cs="Arial"/>
          <w:b/>
          <w:sz w:val="28"/>
          <w:szCs w:val="28"/>
          <w:u w:val="single"/>
        </w:rPr>
        <w:t>Small Amounts</w:t>
      </w:r>
      <w:r>
        <w:rPr>
          <w:rFonts w:ascii="Arial" w:hAnsi="Arial" w:cs="Arial"/>
          <w:sz w:val="28"/>
          <w:szCs w:val="28"/>
        </w:rPr>
        <w:t xml:space="preserve"> that We Have and Multiples It 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6:9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6:12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Uses Difficult Situations to </w:t>
      </w:r>
      <w:r>
        <w:rPr>
          <w:rFonts w:ascii="Arial" w:hAnsi="Arial" w:cs="Arial"/>
          <w:b/>
          <w:sz w:val="28"/>
          <w:szCs w:val="28"/>
          <w:u w:val="single"/>
        </w:rPr>
        <w:t>Grow Our Faith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6:5-6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1:2-4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Does All of This Out of His </w:t>
      </w:r>
      <w:r>
        <w:rPr>
          <w:rFonts w:ascii="Arial" w:hAnsi="Arial" w:cs="Arial"/>
          <w:b/>
          <w:sz w:val="28"/>
          <w:szCs w:val="28"/>
          <w:u w:val="single"/>
        </w:rPr>
        <w:t>Compassion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14:14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source of all we need physically and spiritually. – 2 Peter 1:3 (ESV)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that Jesus does is based in His love and His grace not our worthiness. 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invites us to join Him in ministering to others in His name. </w:t>
      </w:r>
    </w:p>
    <w:p w:rsidR="00E516C4" w:rsidRDefault="00E516C4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516C4" w:rsidRDefault="00E20C9A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Are you looking to Jesus and all</w:t>
      </w:r>
      <w:r w:rsidR="00E516C4">
        <w:rPr>
          <w:rFonts w:ascii="Arial" w:hAnsi="Arial" w:cs="Arial"/>
          <w:sz w:val="28"/>
          <w:szCs w:val="28"/>
        </w:rPr>
        <w:t>owing Him to meet all your needs?</w:t>
      </w:r>
    </w:p>
    <w:p w:rsidR="00E20C9A" w:rsidRDefault="00E20C9A" w:rsidP="00E516C4">
      <w:pPr>
        <w:pStyle w:val="NoSpacing"/>
        <w:rPr>
          <w:rFonts w:ascii="Arial" w:hAnsi="Arial" w:cs="Arial"/>
          <w:sz w:val="28"/>
          <w:szCs w:val="28"/>
        </w:rPr>
      </w:pPr>
    </w:p>
    <w:p w:rsidR="00E20C9A" w:rsidRPr="00E516C4" w:rsidRDefault="00E20C9A" w:rsidP="00E516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willing to join Jesus in ministering to others in His name?</w:t>
      </w:r>
    </w:p>
    <w:sectPr w:rsidR="00E20C9A" w:rsidRPr="00E5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C4"/>
    <w:rsid w:val="00027269"/>
    <w:rsid w:val="002B7D29"/>
    <w:rsid w:val="00E20C9A"/>
    <w:rsid w:val="00E516C4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2021-04-08T15:18:00Z</cp:lastPrinted>
  <dcterms:created xsi:type="dcterms:W3CDTF">2021-04-14T17:37:00Z</dcterms:created>
  <dcterms:modified xsi:type="dcterms:W3CDTF">2021-04-14T17:37:00Z</dcterms:modified>
</cp:coreProperties>
</file>