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E52CAA" w:rsidP="00E52CAA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and Sinful People</w:t>
      </w:r>
    </w:p>
    <w:p w:rsidR="00E52CAA" w:rsidRDefault="00E52CAA" w:rsidP="00E52CA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52CAA" w:rsidRDefault="00E52CAA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means missing the mark</w:t>
      </w:r>
    </w:p>
    <w:p w:rsidR="00E52CAA" w:rsidRDefault="00E52CAA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E52CAA" w:rsidRDefault="00E52CAA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 Of </w:t>
      </w:r>
      <w:r w:rsidRPr="006A4C3F">
        <w:rPr>
          <w:rFonts w:ascii="Arial" w:hAnsi="Arial" w:cs="Arial"/>
          <w:b/>
          <w:sz w:val="28"/>
          <w:szCs w:val="28"/>
          <w:u w:val="single"/>
        </w:rPr>
        <w:t>Commission</w:t>
      </w:r>
      <w:r>
        <w:rPr>
          <w:rFonts w:ascii="Arial" w:hAnsi="Arial" w:cs="Arial"/>
          <w:sz w:val="28"/>
          <w:szCs w:val="28"/>
        </w:rPr>
        <w:t xml:space="preserve"> – Psalm 41:4 (ESV)</w:t>
      </w:r>
    </w:p>
    <w:p w:rsidR="00E52CAA" w:rsidRDefault="00E52CAA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E52CAA" w:rsidRDefault="00E52CAA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 of </w:t>
      </w:r>
      <w:r w:rsidRPr="006A4C3F">
        <w:rPr>
          <w:rFonts w:ascii="Arial" w:hAnsi="Arial" w:cs="Arial"/>
          <w:b/>
          <w:sz w:val="28"/>
          <w:szCs w:val="28"/>
          <w:u w:val="single"/>
        </w:rPr>
        <w:t>Omission</w:t>
      </w:r>
      <w:r>
        <w:rPr>
          <w:rFonts w:ascii="Arial" w:hAnsi="Arial" w:cs="Arial"/>
          <w:sz w:val="28"/>
          <w:szCs w:val="28"/>
        </w:rPr>
        <w:t xml:space="preserve"> – James 4:17 (ESV)</w:t>
      </w:r>
    </w:p>
    <w:p w:rsidR="00E52CAA" w:rsidRDefault="00E52CAA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E52CAA" w:rsidRDefault="00E52CAA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8:1-11 (ESV): Jesus Dealing with Sinful People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3:23 (ESV)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5:16 (ESV)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Learning How Jesus Deals with Sinful People 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 is </w:t>
      </w:r>
      <w:r>
        <w:rPr>
          <w:rFonts w:ascii="Arial" w:hAnsi="Arial" w:cs="Arial"/>
          <w:b/>
          <w:sz w:val="28"/>
          <w:szCs w:val="28"/>
          <w:u w:val="single"/>
        </w:rPr>
        <w:t>Sin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1:15 (ESV)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one comes into the world with a bend toward </w:t>
      </w:r>
      <w:r>
        <w:rPr>
          <w:rFonts w:ascii="Arial" w:hAnsi="Arial" w:cs="Arial"/>
          <w:b/>
          <w:sz w:val="28"/>
          <w:szCs w:val="28"/>
          <w:u w:val="single"/>
        </w:rPr>
        <w:t>Righteousness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3:10-11 (ESV)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 is not just </w:t>
      </w:r>
      <w:r>
        <w:rPr>
          <w:rFonts w:ascii="Arial" w:hAnsi="Arial" w:cs="Arial"/>
          <w:b/>
          <w:sz w:val="28"/>
          <w:szCs w:val="28"/>
          <w:u w:val="single"/>
        </w:rPr>
        <w:t>Moral Failure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23:23 (ESV)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Lovingly </w:t>
      </w:r>
      <w:r>
        <w:rPr>
          <w:rFonts w:ascii="Arial" w:hAnsi="Arial" w:cs="Arial"/>
          <w:b/>
          <w:sz w:val="28"/>
          <w:szCs w:val="28"/>
          <w:u w:val="single"/>
        </w:rPr>
        <w:t>Confronting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Forgiveness</w:t>
      </w:r>
      <w:r>
        <w:rPr>
          <w:rFonts w:ascii="Arial" w:hAnsi="Arial" w:cs="Arial"/>
          <w:sz w:val="28"/>
          <w:szCs w:val="28"/>
        </w:rPr>
        <w:t xml:space="preserve"> is the way to help people deal with their sin</w:t>
      </w:r>
    </w:p>
    <w:p w:rsidR="006A4C3F" w:rsidRDefault="006A4C3F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8:1-3 (ESV)</w:t>
      </w:r>
    </w:p>
    <w:p w:rsidR="00EE4C61" w:rsidRDefault="00EE4C61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EE4C61" w:rsidRDefault="00EE4C61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 is overcome by God’s </w:t>
      </w:r>
      <w:r>
        <w:rPr>
          <w:rFonts w:ascii="Arial" w:hAnsi="Arial" w:cs="Arial"/>
          <w:b/>
          <w:sz w:val="28"/>
          <w:szCs w:val="28"/>
          <w:u w:val="single"/>
        </w:rPr>
        <w:t>Grace</w:t>
      </w:r>
    </w:p>
    <w:p w:rsidR="00EE4C61" w:rsidRDefault="00EE4C61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EE4C61" w:rsidRDefault="00EE4C61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Everyone has sinned</w:t>
      </w:r>
    </w:p>
    <w:p w:rsidR="00EE4C61" w:rsidRDefault="00EE4C61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 will always lead to destruction </w:t>
      </w:r>
    </w:p>
    <w:p w:rsidR="00EE4C61" w:rsidRDefault="00EE4C61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Satan desire is to kill, steal, and destroy</w:t>
      </w:r>
    </w:p>
    <w:p w:rsidR="00EE4C61" w:rsidRDefault="00EE4C61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grace is greater than sin – Ephesians 2:4-10 (ESV)</w:t>
      </w:r>
    </w:p>
    <w:p w:rsidR="00EE4C61" w:rsidRDefault="00EE4C61" w:rsidP="00E52CAA">
      <w:pPr>
        <w:pStyle w:val="NoSpacing"/>
        <w:rPr>
          <w:rFonts w:ascii="Arial" w:hAnsi="Arial" w:cs="Arial"/>
          <w:sz w:val="28"/>
          <w:szCs w:val="28"/>
        </w:rPr>
      </w:pPr>
    </w:p>
    <w:p w:rsidR="00EE4C61" w:rsidRDefault="00EE4C61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experienced the reality of God’s grace that leads to salvation?</w:t>
      </w:r>
    </w:p>
    <w:p w:rsidR="00EE4C61" w:rsidRPr="00EE4C61" w:rsidRDefault="00EE4C61" w:rsidP="00E52C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allowing God’s grace to lead you to do good works based in that grace? </w:t>
      </w:r>
    </w:p>
    <w:sectPr w:rsidR="00EE4C61" w:rsidRPr="00EE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A"/>
    <w:rsid w:val="00027269"/>
    <w:rsid w:val="002B7D29"/>
    <w:rsid w:val="006A4C3F"/>
    <w:rsid w:val="00CE215C"/>
    <w:rsid w:val="00E52CAA"/>
    <w:rsid w:val="00E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2021-05-12T19:32:00Z</cp:lastPrinted>
  <dcterms:created xsi:type="dcterms:W3CDTF">2021-05-19T16:12:00Z</dcterms:created>
  <dcterms:modified xsi:type="dcterms:W3CDTF">2021-05-19T16:12:00Z</dcterms:modified>
</cp:coreProperties>
</file>