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03" w:rsidRDefault="00F340D9" w:rsidP="00F340D9">
      <w:pPr>
        <w:pStyle w:val="NoSpacing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Jesus Give</w:t>
      </w:r>
      <w:r w:rsidR="00B00791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Real Sight</w:t>
      </w:r>
    </w:p>
    <w:p w:rsidR="00F340D9" w:rsidRDefault="00F340D9" w:rsidP="00F340D9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F340D9" w:rsidRDefault="00F340D9" w:rsidP="00F340D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Jesus performed miracles:</w:t>
      </w:r>
    </w:p>
    <w:p w:rsidR="00F340D9" w:rsidRDefault="00F340D9" w:rsidP="00F340D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meet human need</w:t>
      </w:r>
    </w:p>
    <w:p w:rsidR="00F340D9" w:rsidRDefault="00F340D9" w:rsidP="00F340D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convey spiritual truth</w:t>
      </w:r>
    </w:p>
    <w:p w:rsidR="00F340D9" w:rsidRDefault="00F340D9" w:rsidP="00F340D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verify that He is the Son of God</w:t>
      </w:r>
    </w:p>
    <w:p w:rsidR="00F340D9" w:rsidRDefault="00F340D9" w:rsidP="00F340D9">
      <w:pPr>
        <w:pStyle w:val="NoSpacing"/>
        <w:rPr>
          <w:rFonts w:ascii="Arial" w:hAnsi="Arial" w:cs="Arial"/>
          <w:sz w:val="28"/>
          <w:szCs w:val="28"/>
        </w:rPr>
      </w:pPr>
    </w:p>
    <w:p w:rsidR="00F340D9" w:rsidRDefault="00F340D9" w:rsidP="00F340D9">
      <w:pPr>
        <w:pStyle w:val="NoSpacing"/>
        <w:rPr>
          <w:rFonts w:ascii="Arial" w:hAnsi="Arial" w:cs="Arial"/>
          <w:sz w:val="28"/>
          <w:szCs w:val="28"/>
        </w:rPr>
      </w:pPr>
      <w:r w:rsidRPr="00F340D9">
        <w:rPr>
          <w:rFonts w:ascii="Arial" w:hAnsi="Arial" w:cs="Arial"/>
          <w:b/>
          <w:sz w:val="28"/>
          <w:szCs w:val="28"/>
          <w:u w:val="single"/>
        </w:rPr>
        <w:t>The Miracle</w:t>
      </w:r>
      <w:r>
        <w:rPr>
          <w:rFonts w:ascii="Arial" w:hAnsi="Arial" w:cs="Arial"/>
          <w:sz w:val="28"/>
          <w:szCs w:val="28"/>
        </w:rPr>
        <w:t>: John 9:1-7 (ESV)</w:t>
      </w:r>
    </w:p>
    <w:p w:rsidR="00F340D9" w:rsidRDefault="00F340D9" w:rsidP="00F340D9">
      <w:pPr>
        <w:pStyle w:val="NoSpacing"/>
        <w:rPr>
          <w:rFonts w:ascii="Arial" w:hAnsi="Arial" w:cs="Arial"/>
          <w:sz w:val="28"/>
          <w:szCs w:val="28"/>
        </w:rPr>
      </w:pPr>
    </w:p>
    <w:p w:rsidR="00F340D9" w:rsidRDefault="00F340D9" w:rsidP="00F340D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Public Reaction</w:t>
      </w:r>
      <w:r>
        <w:rPr>
          <w:rFonts w:ascii="Arial" w:hAnsi="Arial" w:cs="Arial"/>
          <w:sz w:val="28"/>
          <w:szCs w:val="28"/>
        </w:rPr>
        <w:t>: John 9:8-12 (ESV)</w:t>
      </w:r>
    </w:p>
    <w:p w:rsidR="00F340D9" w:rsidRDefault="00F340D9" w:rsidP="00F340D9">
      <w:pPr>
        <w:pStyle w:val="NoSpacing"/>
        <w:rPr>
          <w:rFonts w:ascii="Arial" w:hAnsi="Arial" w:cs="Arial"/>
          <w:sz w:val="28"/>
          <w:szCs w:val="28"/>
        </w:rPr>
      </w:pPr>
    </w:p>
    <w:p w:rsidR="00F340D9" w:rsidRDefault="00F340D9" w:rsidP="00F340D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Scepticism</w:t>
      </w:r>
      <w:r>
        <w:rPr>
          <w:rFonts w:ascii="Arial" w:hAnsi="Arial" w:cs="Arial"/>
          <w:sz w:val="28"/>
          <w:szCs w:val="28"/>
        </w:rPr>
        <w:t>: John 9:13-23 (ESV)</w:t>
      </w:r>
    </w:p>
    <w:p w:rsidR="00F340D9" w:rsidRDefault="00F340D9" w:rsidP="00F340D9">
      <w:pPr>
        <w:pStyle w:val="NoSpacing"/>
        <w:rPr>
          <w:rFonts w:ascii="Arial" w:hAnsi="Arial" w:cs="Arial"/>
          <w:sz w:val="28"/>
          <w:szCs w:val="28"/>
        </w:rPr>
      </w:pPr>
    </w:p>
    <w:p w:rsidR="00F340D9" w:rsidRDefault="00F340D9" w:rsidP="00F340D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Rejection</w:t>
      </w:r>
      <w:r>
        <w:rPr>
          <w:rFonts w:ascii="Arial" w:hAnsi="Arial" w:cs="Arial"/>
          <w:sz w:val="28"/>
          <w:szCs w:val="28"/>
        </w:rPr>
        <w:t>: John 9:24-34 (ESV)</w:t>
      </w:r>
    </w:p>
    <w:p w:rsidR="00F340D9" w:rsidRDefault="00F340D9" w:rsidP="00F340D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John 3:1 (ESV)</w:t>
      </w:r>
    </w:p>
    <w:p w:rsidR="00F340D9" w:rsidRDefault="00F340D9" w:rsidP="00F340D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John 3:13 (ESV)</w:t>
      </w:r>
    </w:p>
    <w:p w:rsidR="00F340D9" w:rsidRDefault="00F340D9" w:rsidP="00F340D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John 5:19 (ESV)</w:t>
      </w:r>
    </w:p>
    <w:p w:rsidR="00F340D9" w:rsidRDefault="00F340D9" w:rsidP="00F340D9">
      <w:pPr>
        <w:pStyle w:val="NoSpacing"/>
        <w:rPr>
          <w:rFonts w:ascii="Arial" w:hAnsi="Arial" w:cs="Arial"/>
          <w:sz w:val="28"/>
          <w:szCs w:val="28"/>
        </w:rPr>
      </w:pPr>
    </w:p>
    <w:p w:rsidR="00F340D9" w:rsidRDefault="00F340D9" w:rsidP="00F340D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Seeking and Speaking</w:t>
      </w:r>
      <w:r>
        <w:rPr>
          <w:rFonts w:ascii="Arial" w:hAnsi="Arial" w:cs="Arial"/>
          <w:sz w:val="28"/>
          <w:szCs w:val="28"/>
        </w:rPr>
        <w:t>: John 9:24-34 (ESV)</w:t>
      </w:r>
    </w:p>
    <w:p w:rsidR="00F340D9" w:rsidRDefault="00F340D9" w:rsidP="00F340D9">
      <w:pPr>
        <w:pStyle w:val="NoSpacing"/>
        <w:rPr>
          <w:rFonts w:ascii="Arial" w:hAnsi="Arial" w:cs="Arial"/>
          <w:sz w:val="28"/>
          <w:szCs w:val="28"/>
        </w:rPr>
      </w:pPr>
    </w:p>
    <w:p w:rsidR="00F340D9" w:rsidRDefault="00F340D9" w:rsidP="00F340D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Luke 19:10 (ESV) – Seek and save the lost</w:t>
      </w:r>
    </w:p>
    <w:p w:rsidR="00F340D9" w:rsidRDefault="00F340D9" w:rsidP="00F340D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Matthew 9:13 (ESV) – call the unrighteous </w:t>
      </w:r>
    </w:p>
    <w:p w:rsidR="00F340D9" w:rsidRDefault="00F340D9" w:rsidP="00F340D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Matthew 5:3 (ESV) – bless the spiritual bankrupt </w:t>
      </w:r>
    </w:p>
    <w:p w:rsidR="00F340D9" w:rsidRDefault="00F340D9" w:rsidP="00F340D9">
      <w:pPr>
        <w:pStyle w:val="NoSpacing"/>
        <w:rPr>
          <w:rFonts w:ascii="Arial" w:hAnsi="Arial" w:cs="Arial"/>
          <w:sz w:val="28"/>
          <w:szCs w:val="28"/>
        </w:rPr>
      </w:pPr>
    </w:p>
    <w:p w:rsidR="00F340D9" w:rsidRDefault="00F340D9" w:rsidP="00F340D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Are you the:</w:t>
      </w:r>
    </w:p>
    <w:p w:rsidR="00F340D9" w:rsidRDefault="00F340D9" w:rsidP="00F340D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Blind man given sight</w:t>
      </w:r>
    </w:p>
    <w:p w:rsidR="00F340D9" w:rsidRDefault="00F340D9" w:rsidP="00F340D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crowd who is confused</w:t>
      </w:r>
    </w:p>
    <w:p w:rsidR="00F340D9" w:rsidRPr="00F340D9" w:rsidRDefault="00F340D9" w:rsidP="00F340D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religious leaders who refuse to believe</w:t>
      </w:r>
    </w:p>
    <w:p w:rsidR="00F340D9" w:rsidRPr="00F340D9" w:rsidRDefault="00F340D9" w:rsidP="00F340D9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sectPr w:rsidR="00F340D9" w:rsidRPr="00F34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0D9"/>
    <w:rsid w:val="00027269"/>
    <w:rsid w:val="002B7D29"/>
    <w:rsid w:val="002F5E1C"/>
    <w:rsid w:val="0074473A"/>
    <w:rsid w:val="00B00791"/>
    <w:rsid w:val="00F3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40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40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CATB</dc:creator>
  <cp:lastModifiedBy>Grayling Fischer</cp:lastModifiedBy>
  <cp:revision>2</cp:revision>
  <cp:lastPrinted>2021-06-15T17:21:00Z</cp:lastPrinted>
  <dcterms:created xsi:type="dcterms:W3CDTF">2021-06-24T15:37:00Z</dcterms:created>
  <dcterms:modified xsi:type="dcterms:W3CDTF">2021-06-24T15:37:00Z</dcterms:modified>
</cp:coreProperties>
</file>