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AC5FAE" w:rsidP="00AC5FAE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is the Resurrection and the Life</w:t>
      </w:r>
    </w:p>
    <w:p w:rsidR="00AC5FAE" w:rsidRDefault="00AC5FAE" w:rsidP="00AC5FA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Timing is everything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times is sometimes the most difficult thing about God to understand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to trust that God’s timing is always perfect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C5FAE">
        <w:rPr>
          <w:rFonts w:ascii="Arial" w:hAnsi="Arial" w:cs="Arial"/>
          <w:b/>
          <w:sz w:val="28"/>
          <w:szCs w:val="28"/>
          <w:u w:val="single"/>
        </w:rPr>
        <w:t>Situation</w:t>
      </w:r>
      <w:r>
        <w:rPr>
          <w:rFonts w:ascii="Arial" w:hAnsi="Arial" w:cs="Arial"/>
          <w:sz w:val="28"/>
          <w:szCs w:val="28"/>
        </w:rPr>
        <w:t>: John 11:1-2, 11-14 (ESV)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Thessalonians 4:13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Who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Why</w:t>
      </w:r>
      <w:r>
        <w:rPr>
          <w:rFonts w:ascii="Arial" w:hAnsi="Arial" w:cs="Arial"/>
          <w:sz w:val="28"/>
          <w:szCs w:val="28"/>
        </w:rPr>
        <w:t>: John 11:3-10, 15-16 (ESV)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Martha’s </w:t>
      </w:r>
      <w:r>
        <w:rPr>
          <w:rFonts w:ascii="Arial" w:hAnsi="Arial" w:cs="Arial"/>
          <w:sz w:val="28"/>
          <w:szCs w:val="28"/>
        </w:rPr>
        <w:t>Accusation: John 11:17-24 (ESV)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Mary’s</w:t>
      </w:r>
      <w:r>
        <w:rPr>
          <w:rFonts w:ascii="Arial" w:hAnsi="Arial" w:cs="Arial"/>
          <w:sz w:val="28"/>
          <w:szCs w:val="28"/>
        </w:rPr>
        <w:t xml:space="preserve"> Accusation: John 11:25-32</w:t>
      </w:r>
      <w:r w:rsidR="005C072E">
        <w:rPr>
          <w:rFonts w:ascii="Arial" w:hAnsi="Arial" w:cs="Arial"/>
          <w:sz w:val="28"/>
          <w:szCs w:val="28"/>
        </w:rPr>
        <w:t xml:space="preserve"> (ESV)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Jesus’ </w:t>
      </w:r>
      <w:r>
        <w:rPr>
          <w:rFonts w:ascii="Arial" w:hAnsi="Arial" w:cs="Arial"/>
          <w:b/>
          <w:sz w:val="28"/>
          <w:szCs w:val="28"/>
          <w:u w:val="single"/>
        </w:rPr>
        <w:t>Response</w:t>
      </w:r>
      <w:r>
        <w:rPr>
          <w:rFonts w:ascii="Arial" w:hAnsi="Arial" w:cs="Arial"/>
          <w:sz w:val="28"/>
          <w:szCs w:val="28"/>
        </w:rPr>
        <w:t xml:space="preserve"> to the Whole Situation: John 11:33-44 (ESV)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John 11:45-53 (ESV)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Today we need to be those who believe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Jesus: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Hurts over the sin and pain in your life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Willingly enters into your mess and stick 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Overcomes the things you cannot overcome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Invites you to join Him in an eternal relationship </w:t>
      </w:r>
    </w:p>
    <w:p w:rsid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</w:p>
    <w:p w:rsidR="00AC5FAE" w:rsidRPr="00AC5FAE" w:rsidRDefault="00AC5FAE" w:rsidP="00AC5F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we have to do is yield our lives to Jesus as savior and Lord </w:t>
      </w:r>
    </w:p>
    <w:sectPr w:rsidR="00AC5FAE" w:rsidRPr="00AC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AE"/>
    <w:rsid w:val="00027269"/>
    <w:rsid w:val="002B7D29"/>
    <w:rsid w:val="004F335D"/>
    <w:rsid w:val="005C072E"/>
    <w:rsid w:val="00A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2021-07-13T20:54:00Z</cp:lastPrinted>
  <dcterms:created xsi:type="dcterms:W3CDTF">2021-07-15T19:20:00Z</dcterms:created>
  <dcterms:modified xsi:type="dcterms:W3CDTF">2021-07-15T19:20:00Z</dcterms:modified>
</cp:coreProperties>
</file>